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C1" w:rsidRPr="00791ABF" w:rsidRDefault="00791ABF">
      <w:pPr>
        <w:rPr>
          <w:rFonts w:ascii="Times New Roman" w:hAnsi="Times New Roman" w:cs="Times New Roman"/>
          <w:b/>
          <w:sz w:val="28"/>
          <w:szCs w:val="28"/>
        </w:rPr>
      </w:pPr>
      <w:r w:rsidRPr="00791ABF">
        <w:rPr>
          <w:rFonts w:ascii="Times New Roman" w:hAnsi="Times New Roman" w:cs="Times New Roman"/>
          <w:b/>
          <w:sz w:val="28"/>
          <w:szCs w:val="28"/>
        </w:rPr>
        <w:t xml:space="preserve">Postępowanie w przypadku </w:t>
      </w:r>
      <w:r w:rsidR="00B9193F" w:rsidRPr="00791ABF">
        <w:rPr>
          <w:rFonts w:ascii="Times New Roman" w:hAnsi="Times New Roman" w:cs="Times New Roman"/>
          <w:b/>
          <w:sz w:val="28"/>
          <w:szCs w:val="28"/>
        </w:rPr>
        <w:t>PODEJRZENI</w:t>
      </w:r>
      <w:r w:rsidRPr="00791ABF">
        <w:rPr>
          <w:rFonts w:ascii="Times New Roman" w:hAnsi="Times New Roman" w:cs="Times New Roman"/>
          <w:b/>
          <w:sz w:val="28"/>
          <w:szCs w:val="28"/>
        </w:rPr>
        <w:t>A</w:t>
      </w:r>
      <w:r w:rsidR="00B9193F" w:rsidRPr="00791ABF">
        <w:rPr>
          <w:rFonts w:ascii="Times New Roman" w:hAnsi="Times New Roman" w:cs="Times New Roman"/>
          <w:b/>
          <w:sz w:val="28"/>
          <w:szCs w:val="28"/>
        </w:rPr>
        <w:t xml:space="preserve"> ZAKAŻENIA U DZIECKA</w:t>
      </w:r>
    </w:p>
    <w:p w:rsidR="00B9193F" w:rsidRPr="00791ABF" w:rsidRDefault="00B9193F" w:rsidP="00B919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Do</w:t>
      </w:r>
      <w:r w:rsidR="001D49AF" w:rsidRPr="00791ABF">
        <w:rPr>
          <w:rFonts w:ascii="Times New Roman" w:hAnsi="Times New Roman" w:cs="Times New Roman"/>
          <w:sz w:val="28"/>
          <w:szCs w:val="28"/>
        </w:rPr>
        <w:t xml:space="preserve"> przedszkola mogą być przyjęte wyłącznie </w:t>
      </w:r>
      <w:r w:rsidRPr="00791ABF">
        <w:rPr>
          <w:rFonts w:ascii="Times New Roman" w:hAnsi="Times New Roman" w:cs="Times New Roman"/>
          <w:sz w:val="28"/>
          <w:szCs w:val="28"/>
        </w:rPr>
        <w:t xml:space="preserve"> </w:t>
      </w:r>
      <w:r w:rsidRPr="00791ABF">
        <w:rPr>
          <w:rFonts w:ascii="Times New Roman" w:hAnsi="Times New Roman" w:cs="Times New Roman"/>
          <w:b/>
          <w:sz w:val="28"/>
          <w:szCs w:val="28"/>
          <w:u w:val="single"/>
        </w:rPr>
        <w:t>dzieci zdrowe</w:t>
      </w:r>
      <w:r w:rsidRPr="00791A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93F" w:rsidRPr="00791ABF" w:rsidRDefault="00B9193F" w:rsidP="00B919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Jeśli podczas przyjęcia do przedszkola pomiar temperatury wskazuje na podwyższoną ciepłotę ciała dziecka (powyżej 37</w:t>
      </w:r>
      <w:r w:rsidR="008808C7">
        <w:rPr>
          <w:rFonts w:ascii="Times New Roman" w:hAnsi="Times New Roman" w:cs="Times New Roman"/>
          <w:sz w:val="28"/>
          <w:szCs w:val="28"/>
        </w:rPr>
        <w:t>,5</w:t>
      </w:r>
      <w:r w:rsidRPr="00791ABF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791ABF">
        <w:rPr>
          <w:rFonts w:ascii="Times New Roman" w:hAnsi="Times New Roman" w:cs="Times New Roman"/>
          <w:sz w:val="28"/>
          <w:szCs w:val="28"/>
        </w:rPr>
        <w:t>C) , nie zostaje ono przyjęte do przedszkola.</w:t>
      </w:r>
    </w:p>
    <w:p w:rsidR="00B9193F" w:rsidRPr="00791ABF" w:rsidRDefault="00B9193F" w:rsidP="00B919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Powodem odmowy przyjęcia dziecka mogą być też inne objawy świadczące o złym stanie zdrowia dziecka , np. katar, kaszel, ból gardła, dreszcze, potliwość</w:t>
      </w:r>
      <w:r w:rsidR="001D49AF" w:rsidRPr="00791ABF">
        <w:rPr>
          <w:rFonts w:ascii="Times New Roman" w:hAnsi="Times New Roman" w:cs="Times New Roman"/>
          <w:sz w:val="28"/>
          <w:szCs w:val="28"/>
        </w:rPr>
        <w:t xml:space="preserve"> lub inne,  budzące niepokój u wychowawcy mającego pierwszy kontakt z dzieckiem. </w:t>
      </w:r>
    </w:p>
    <w:p w:rsidR="001D49AF" w:rsidRDefault="001D49AF" w:rsidP="001D49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 xml:space="preserve">Jeśli w trakcie zajęć dziecko manifestuje, przejawia niepokojące objawy choroby, należy odizolować je w sali Muchomorków pod opieką drugiego wychowawcy, zapewnić minimum 2 m odległości od innych osób oraz niezwłocznie powiadomić rodziców/opiekunów w celu pilnego odebrania dziecka z placówki. </w:t>
      </w:r>
    </w:p>
    <w:p w:rsidR="00791ABF" w:rsidRPr="00791ABF" w:rsidRDefault="00791ABF" w:rsidP="001D49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uzasadnionych obaw, iż chodzi o zakażenie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>
        <w:rPr>
          <w:rFonts w:ascii="Times New Roman" w:hAnsi="Times New Roman" w:cs="Times New Roman"/>
          <w:sz w:val="28"/>
          <w:szCs w:val="28"/>
        </w:rPr>
        <w:t>, pracownicy przedszkola informują o zaistniałej sytuacji dyrektora przedszkola (ZS w Czemiernikach) lub osobę przez niego upoważnioną, która to osoba  kontaktuje się z PSSE w Radzyniu Podlaskim i postępuje zgodnie z wytycznym</w:t>
      </w:r>
      <w:r w:rsidR="008808C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służb sanitarnych.</w:t>
      </w:r>
      <w:bookmarkStart w:id="0" w:name="_GoBack"/>
      <w:bookmarkEnd w:id="0"/>
    </w:p>
    <w:p w:rsidR="001D49AF" w:rsidRPr="00791ABF" w:rsidRDefault="001D49AF" w:rsidP="001D49AF">
      <w:pPr>
        <w:ind w:left="45"/>
        <w:rPr>
          <w:rFonts w:ascii="Times New Roman" w:hAnsi="Times New Roman" w:cs="Times New Roman"/>
        </w:rPr>
      </w:pPr>
      <w:r w:rsidRPr="00791ABF">
        <w:rPr>
          <w:rFonts w:ascii="Times New Roman" w:hAnsi="Times New Roman" w:cs="Times New Roman"/>
        </w:rPr>
        <w:t xml:space="preserve"> </w:t>
      </w:r>
    </w:p>
    <w:sectPr w:rsidR="001D49AF" w:rsidRPr="00791ABF" w:rsidSect="0085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07EBB"/>
    <w:multiLevelType w:val="hybridMultilevel"/>
    <w:tmpl w:val="864EFD34"/>
    <w:lvl w:ilvl="0" w:tplc="D4A8D1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973784"/>
    <w:rsid w:val="001D49AF"/>
    <w:rsid w:val="00611AC1"/>
    <w:rsid w:val="00791ABF"/>
    <w:rsid w:val="008574F7"/>
    <w:rsid w:val="008808C7"/>
    <w:rsid w:val="00973784"/>
    <w:rsid w:val="00B9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Dyrekcja_SP</cp:lastModifiedBy>
  <cp:revision>6</cp:revision>
  <dcterms:created xsi:type="dcterms:W3CDTF">2020-05-04T20:10:00Z</dcterms:created>
  <dcterms:modified xsi:type="dcterms:W3CDTF">2020-05-05T07:49:00Z</dcterms:modified>
</cp:coreProperties>
</file>